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24" w:rsidRDefault="00694224">
      <w:pPr>
        <w:jc w:val="center"/>
        <w:rPr>
          <w:b/>
          <w:sz w:val="52"/>
        </w:rPr>
      </w:pPr>
      <w:r>
        <w:rPr>
          <w:b/>
          <w:sz w:val="52"/>
        </w:rPr>
        <w:t>Zakladatelská smlouva</w:t>
      </w:r>
    </w:p>
    <w:p w:rsidR="00694224" w:rsidRDefault="00694224">
      <w:pPr>
        <w:pStyle w:val="Nadpis4"/>
        <w:rPr>
          <w:bCs/>
          <w:sz w:val="40"/>
        </w:rPr>
      </w:pPr>
      <w:r>
        <w:rPr>
          <w:bCs/>
        </w:rPr>
        <w:t>„SDRUŽENÍ OBCÍ VYSOČINY“</w:t>
      </w:r>
    </w:p>
    <w:p w:rsidR="00694224" w:rsidRDefault="00694224">
      <w:pPr>
        <w:jc w:val="center"/>
        <w:rPr>
          <w:sz w:val="32"/>
        </w:rPr>
      </w:pPr>
    </w:p>
    <w:p w:rsidR="00694224" w:rsidRDefault="00694224">
      <w:pPr>
        <w:jc w:val="center"/>
        <w:rPr>
          <w:b/>
          <w:sz w:val="28"/>
        </w:rPr>
      </w:pPr>
      <w:r>
        <w:rPr>
          <w:b/>
          <w:sz w:val="28"/>
        </w:rPr>
        <w:t>1.Zakladatelé</w:t>
      </w:r>
    </w:p>
    <w:p w:rsidR="00694224" w:rsidRDefault="00694224">
      <w:pPr>
        <w:jc w:val="center"/>
        <w:rPr>
          <w:sz w:val="24"/>
        </w:rPr>
      </w:pP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obec Bystřice nad Pernštejnem, Masarykovo nám 57, 59315 Bystřice nad Pernštejnem IČO : 00294136 , zastoupená panem Ing. Jaroslavem Kotlánem 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Havlíčkův Brod, Havlíčkovo nám. 57,58001 Havlíčkův Brod, IČO : 00267449 , zastoupená paní Ing. Janou Fischerovou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Hrotovice, nám. 8. května 1 , 67555 Hrotovice, IČO :00289426  , zastoupená paní Danou Růžičkovou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Humpolec, Horní nám. 300,39601 Humpolec, IČO : 00248266 , zastoupená panem Janem Kotenem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obec Jaroměřice nad Rokytnou, Nám. Míru 2,67551 Jaroměřice nad Rokytnou, </w:t>
      </w:r>
    </w:p>
    <w:p w:rsidR="00694224" w:rsidRDefault="00694224">
      <w:pPr>
        <w:rPr>
          <w:sz w:val="24"/>
        </w:rPr>
      </w:pPr>
      <w:r>
        <w:rPr>
          <w:sz w:val="24"/>
        </w:rPr>
        <w:t xml:space="preserve">      IČO :00289507, zastoupená panem Ing. Janem Langáškem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Jemnice, Husova 103,67531 Jemnice, IČO : 00289531  zastoupená panem Mgr. Martinem Marečkem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Jihlava , Masarykovo nám. 1, 58601 Jihlava IČO : 00286010 zastoupená panem Ing. Vratislavem Výborným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Kamenice nad Lipou,nám.Čs. armády 52,39470 Kamenice nad Lipou, IČO : 00248380, zastoupená panem Ing. Pavlem Sadílkem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Moravské Budějovice,nám.Míru 31,67602 Moravské Budějovice, IČO : 00289931 , zastoupená panem Ing. Radkem Doležalem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Náměšť nad Oslavou, V.Nezvala 115,67571 Náměšť nad Oslavou, IČO : 00289965, zastoupená panem Vladimírem Měrkou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obec Nové Město na Moravě, Vratislavovo nám. 103,59231 Nové Město na Moravě  </w:t>
      </w:r>
    </w:p>
    <w:p w:rsidR="00694224" w:rsidRDefault="00694224">
      <w:pPr>
        <w:rPr>
          <w:sz w:val="24"/>
        </w:rPr>
      </w:pPr>
      <w:r>
        <w:rPr>
          <w:sz w:val="24"/>
        </w:rPr>
        <w:t xml:space="preserve">      IČO : 00294900 , zastoupená panem Petrem Pejchalem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Pelhřimov, Masarykovo nám. 1,39301 Pelhřimov, IČO : 00248801 , zastoupená panem Ing. Miroslavem Březinou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Počátky, Palackého nám.1,39464 Počátky, IČO : 00248843 , zastoupená panem Ing. Františkem Peroutkou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Přibyslav, Bechyňovo nám.1,58222 Přibyslav, IČO : 00268097, zastoupená panem Mgr. Janem Štefáčkem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Světlá nad Sázavou,nám. Trčků z Lípy   ,58291 Světlá nad Sázavou, IČO : 00268321 , zastoupená panem Jaroslavem Jenčíkem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Telč,nám. Zachariáše z Hradce 10,58856 Telč, IČO : 00286745  , zastoupená panem RNDr.Milošem Vystrčilem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Třebíč, Karlovo nám. 55,67401 Třebíč, IČO : 00290629 , zastoupená panem ing.Pavlem Janatou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Třešť, Revoluční 20, 58914 Třešť, IČO : 00286753 , zastoupená panem Ing.Vladimírem Lysým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Velká Bíteš , Masarykovo nám. 87, 59501 Velká Bíteš, IČO : 00295647, zastoupená panem Mgr. Miroslavem Báňou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Velké Meziříčí, Radnická 29/1,59401 Velké Meziříčí, IČO : 00295671 , zastoupená panem Ing. Františkem Bradáčem</w:t>
      </w:r>
    </w:p>
    <w:p w:rsidR="00694224" w:rsidRDefault="00694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obec Žďár nad Sázavou, nám. Republiky 2, 59101 Žďár nad Sázavou , IČO : 00295841  , zastoupená panem Mgr. Jaromírem Brychtou</w:t>
      </w:r>
    </w:p>
    <w:p w:rsidR="00694224" w:rsidRDefault="0069422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Název</w:t>
      </w:r>
    </w:p>
    <w:p w:rsidR="00694224" w:rsidRDefault="00694224">
      <w:pPr>
        <w:jc w:val="center"/>
        <w:rPr>
          <w:sz w:val="24"/>
        </w:rPr>
      </w:pPr>
    </w:p>
    <w:p w:rsidR="00694224" w:rsidRDefault="00694224">
      <w:pPr>
        <w:jc w:val="center"/>
        <w:rPr>
          <w:sz w:val="24"/>
        </w:rPr>
      </w:pPr>
      <w:r>
        <w:rPr>
          <w:sz w:val="24"/>
        </w:rPr>
        <w:t>Sdružení obcí Vysočiny,zkráceně SOV</w:t>
      </w:r>
    </w:p>
    <w:p w:rsidR="00694224" w:rsidRDefault="00694224">
      <w:pPr>
        <w:jc w:val="center"/>
        <w:rPr>
          <w:sz w:val="24"/>
        </w:rPr>
      </w:pPr>
    </w:p>
    <w:p w:rsidR="00694224" w:rsidRDefault="00694224">
      <w:pPr>
        <w:jc w:val="center"/>
        <w:rPr>
          <w:sz w:val="24"/>
        </w:rPr>
      </w:pPr>
    </w:p>
    <w:p w:rsidR="00694224" w:rsidRDefault="00694224">
      <w:pPr>
        <w:jc w:val="center"/>
        <w:rPr>
          <w:b/>
          <w:sz w:val="28"/>
        </w:rPr>
      </w:pPr>
      <w:r>
        <w:rPr>
          <w:b/>
          <w:sz w:val="28"/>
        </w:rPr>
        <w:t>3.Sídlo</w:t>
      </w:r>
    </w:p>
    <w:p w:rsidR="00694224" w:rsidRDefault="00694224">
      <w:pPr>
        <w:jc w:val="center"/>
        <w:rPr>
          <w:sz w:val="24"/>
        </w:rPr>
      </w:pPr>
    </w:p>
    <w:p w:rsidR="00694224" w:rsidRDefault="00694224">
      <w:pPr>
        <w:jc w:val="center"/>
        <w:rPr>
          <w:sz w:val="24"/>
        </w:rPr>
      </w:pPr>
      <w:r>
        <w:rPr>
          <w:sz w:val="24"/>
        </w:rPr>
        <w:t>Jihlava, Křížová 2, PSČ 586 01</w:t>
      </w:r>
    </w:p>
    <w:p w:rsidR="00694224" w:rsidRDefault="00694224">
      <w:pPr>
        <w:jc w:val="center"/>
        <w:rPr>
          <w:sz w:val="24"/>
        </w:rPr>
      </w:pPr>
    </w:p>
    <w:p w:rsidR="00694224" w:rsidRDefault="00694224">
      <w:pPr>
        <w:jc w:val="center"/>
        <w:rPr>
          <w:b/>
          <w:sz w:val="28"/>
        </w:rPr>
      </w:pPr>
      <w:r>
        <w:rPr>
          <w:b/>
          <w:sz w:val="28"/>
        </w:rPr>
        <w:t>4. Předmět činnosti</w:t>
      </w:r>
    </w:p>
    <w:p w:rsidR="00694224" w:rsidRDefault="00694224">
      <w:pPr>
        <w:jc w:val="center"/>
        <w:rPr>
          <w:sz w:val="24"/>
        </w:rPr>
      </w:pPr>
    </w:p>
    <w:p w:rsidR="00694224" w:rsidRDefault="00694224">
      <w:pPr>
        <w:rPr>
          <w:sz w:val="24"/>
        </w:rPr>
      </w:pPr>
    </w:p>
    <w:p w:rsidR="00694224" w:rsidRDefault="00694224">
      <w:pPr>
        <w:rPr>
          <w:sz w:val="24"/>
        </w:rPr>
      </w:pPr>
      <w:r>
        <w:rPr>
          <w:sz w:val="24"/>
        </w:rPr>
        <w:t>Sdružení obcí Vysočiny zakládáme za účelem prosazování našich společných zájmů , především v těchto oblastech :</w:t>
      </w:r>
    </w:p>
    <w:p w:rsidR="00694224" w:rsidRDefault="00694224">
      <w:pPr>
        <w:rPr>
          <w:sz w:val="24"/>
        </w:rPr>
      </w:pPr>
    </w:p>
    <w:p w:rsidR="00694224" w:rsidRDefault="006942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rozvoj průmyslu, služeb a technické infrastruktury</w:t>
      </w:r>
    </w:p>
    <w:p w:rsidR="00694224" w:rsidRDefault="006942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rozvoj zemědělství a venkovských oblastí</w:t>
      </w:r>
    </w:p>
    <w:p w:rsidR="00694224" w:rsidRDefault="006942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rozvoj cestovního ruchu a turistických aktivit</w:t>
      </w:r>
    </w:p>
    <w:p w:rsidR="00694224" w:rsidRDefault="006942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rozvoj oblasti lidských zdrojů a  sociální infrastruktury</w:t>
      </w:r>
    </w:p>
    <w:p w:rsidR="00694224" w:rsidRDefault="006942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zkvalitnění péče o životní prostředí</w:t>
      </w:r>
    </w:p>
    <w:p w:rsidR="00694224" w:rsidRDefault="00694224">
      <w:pPr>
        <w:rPr>
          <w:b/>
          <w:sz w:val="24"/>
        </w:rPr>
      </w:pPr>
      <w:r>
        <w:rPr>
          <w:sz w:val="24"/>
        </w:rPr>
        <w:t>f)   zlepšení dopravní dostupnosti zlepšení dopravní dostupnosti</w:t>
      </w:r>
    </w:p>
    <w:p w:rsidR="00694224" w:rsidRDefault="00694224">
      <w:pPr>
        <w:rPr>
          <w:sz w:val="24"/>
        </w:rPr>
      </w:pPr>
      <w:r>
        <w:rPr>
          <w:sz w:val="24"/>
        </w:rPr>
        <w:t xml:space="preserve">g)   zajištění majoritního vlivu a hmotné podpory RRAV </w:t>
      </w:r>
    </w:p>
    <w:p w:rsidR="00694224" w:rsidRDefault="00694224">
      <w:pPr>
        <w:rPr>
          <w:bCs/>
          <w:sz w:val="24"/>
        </w:rPr>
      </w:pPr>
      <w:r>
        <w:rPr>
          <w:bCs/>
          <w:sz w:val="24"/>
        </w:rPr>
        <w:t>h)   rozvoj péče o přírodní a kulturní dědictví</w:t>
      </w:r>
    </w:p>
    <w:p w:rsidR="00694224" w:rsidRDefault="00694224">
      <w:pPr>
        <w:jc w:val="center"/>
        <w:rPr>
          <w:b/>
          <w:sz w:val="28"/>
        </w:rPr>
      </w:pPr>
    </w:p>
    <w:p w:rsidR="00694224" w:rsidRDefault="00694224">
      <w:pPr>
        <w:jc w:val="center"/>
        <w:rPr>
          <w:b/>
          <w:sz w:val="28"/>
        </w:rPr>
      </w:pPr>
      <w:r>
        <w:rPr>
          <w:b/>
          <w:sz w:val="28"/>
        </w:rPr>
        <w:t>5. Další ujednání</w:t>
      </w:r>
    </w:p>
    <w:p w:rsidR="00694224" w:rsidRDefault="00694224">
      <w:pPr>
        <w:rPr>
          <w:sz w:val="24"/>
        </w:rPr>
      </w:pPr>
      <w:r>
        <w:rPr>
          <w:sz w:val="24"/>
        </w:rPr>
        <w:t xml:space="preserve"> </w:t>
      </w:r>
    </w:p>
    <w:p w:rsidR="00694224" w:rsidRDefault="00694224">
      <w:pPr>
        <w:rPr>
          <w:sz w:val="24"/>
        </w:rPr>
      </w:pPr>
      <w:r>
        <w:rPr>
          <w:sz w:val="24"/>
        </w:rPr>
        <w:t>Zakladatelé schvalují Stanovy SOV, které tvoří nedílnou součást této zakladatelské smlouvy.</w:t>
      </w:r>
    </w:p>
    <w:p w:rsidR="00694224" w:rsidRDefault="00694224">
      <w:pPr>
        <w:rPr>
          <w:sz w:val="24"/>
        </w:rPr>
      </w:pPr>
    </w:p>
    <w:p w:rsidR="00694224" w:rsidRDefault="00694224">
      <w:pPr>
        <w:rPr>
          <w:sz w:val="24"/>
        </w:rPr>
      </w:pPr>
    </w:p>
    <w:p w:rsidR="00694224" w:rsidRDefault="006942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6. Jednání jménem SOV</w:t>
      </w:r>
    </w:p>
    <w:p w:rsidR="00694224" w:rsidRDefault="00694224">
      <w:pPr>
        <w:jc w:val="center"/>
        <w:rPr>
          <w:b/>
          <w:bCs/>
          <w:sz w:val="28"/>
        </w:rPr>
      </w:pPr>
    </w:p>
    <w:p w:rsidR="00694224" w:rsidRDefault="00694224">
      <w:pPr>
        <w:pStyle w:val="Zkladntext3"/>
      </w:pPr>
      <w:r>
        <w:t>Podepisovat se jménem SOV, a tím SOV zavazovat, jsou oprávněni dva členové předsednictva, jedním z nich je vždy předseda nebo místopředseda.</w:t>
      </w:r>
    </w:p>
    <w:p w:rsidR="00694224" w:rsidRDefault="00694224">
      <w:pPr>
        <w:pStyle w:val="Zkladntext3"/>
      </w:pPr>
      <w:r>
        <w:t>Prvním předsedou předsednictva byl zvolen pan Ing Vratislav Výborný . Jmenovaný je zmocněn k zápisu SOV do registru u příslušného Okresního úřadu.</w:t>
      </w:r>
    </w:p>
    <w:p w:rsidR="00694224" w:rsidRDefault="00694224">
      <w:pPr>
        <w:pStyle w:val="Zkladntext3"/>
      </w:pPr>
      <w:r>
        <w:t xml:space="preserve">Do funkce místopředsedů </w:t>
      </w:r>
      <w:r w:rsidR="00087F47">
        <w:t xml:space="preserve">byli zvoleni Ing. Pavel Janata </w:t>
      </w:r>
      <w:r>
        <w:t>a Ing. Jana Fischerová</w:t>
      </w:r>
      <w:r w:rsidR="00087F47">
        <w:t>.</w:t>
      </w:r>
    </w:p>
    <w:p w:rsidR="00694224" w:rsidRDefault="00694224">
      <w:pPr>
        <w:pStyle w:val="Zkladntext3"/>
      </w:pPr>
      <w:r>
        <w:t xml:space="preserve"> </w:t>
      </w:r>
    </w:p>
    <w:p w:rsidR="00694224" w:rsidRDefault="00694224">
      <w:pPr>
        <w:rPr>
          <w:sz w:val="24"/>
        </w:rPr>
      </w:pPr>
    </w:p>
    <w:p w:rsidR="00694224" w:rsidRDefault="00694224">
      <w:pPr>
        <w:rPr>
          <w:sz w:val="24"/>
        </w:rPr>
      </w:pPr>
    </w:p>
    <w:p w:rsidR="00694224" w:rsidRDefault="00694224">
      <w:pPr>
        <w:rPr>
          <w:sz w:val="24"/>
        </w:rPr>
      </w:pPr>
      <w:r>
        <w:rPr>
          <w:sz w:val="24"/>
        </w:rPr>
        <w:t xml:space="preserve">V Jihlavě dne      29.2.2000 </w:t>
      </w:r>
    </w:p>
    <w:p w:rsidR="00694224" w:rsidRDefault="00694224">
      <w:pPr>
        <w:rPr>
          <w:sz w:val="24"/>
        </w:rPr>
      </w:pPr>
    </w:p>
    <w:sectPr w:rsidR="00694224">
      <w:headerReference w:type="default" r:id="rId7"/>
      <w:footerReference w:type="even" r:id="rId8"/>
      <w:footerReference w:type="default" r:id="rId9"/>
      <w:pgSz w:w="11906" w:h="16838"/>
      <w:pgMar w:top="1418" w:right="1133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24" w:rsidRDefault="00694224">
      <w:r>
        <w:separator/>
      </w:r>
    </w:p>
  </w:endnote>
  <w:endnote w:type="continuationSeparator" w:id="0">
    <w:p w:rsidR="00694224" w:rsidRDefault="0069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47" w:rsidRDefault="00087F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87F47" w:rsidRDefault="00087F4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47" w:rsidRDefault="00087F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3B6E">
      <w:rPr>
        <w:rStyle w:val="slostrnky"/>
        <w:noProof/>
      </w:rPr>
      <w:t>1</w:t>
    </w:r>
    <w:r>
      <w:rPr>
        <w:rStyle w:val="slostrnky"/>
      </w:rPr>
      <w:fldChar w:fldCharType="end"/>
    </w:r>
  </w:p>
  <w:p w:rsidR="00087F47" w:rsidRDefault="00087F4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24" w:rsidRDefault="00694224">
      <w:r>
        <w:separator/>
      </w:r>
    </w:p>
  </w:footnote>
  <w:footnote w:type="continuationSeparator" w:id="0">
    <w:p w:rsidR="00694224" w:rsidRDefault="0069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47" w:rsidRDefault="00087F47">
    <w:pPr>
      <w:pStyle w:val="Zhlav"/>
    </w:pPr>
    <w:r>
      <w:t>Schváleno ustavující členskou schůzi 29.2.2000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8F0"/>
    <w:multiLevelType w:val="singleLevel"/>
    <w:tmpl w:val="969C6F7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4D75F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8B7F99"/>
    <w:multiLevelType w:val="singleLevel"/>
    <w:tmpl w:val="ED520DE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0DFB12ED"/>
    <w:multiLevelType w:val="singleLevel"/>
    <w:tmpl w:val="60D65D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106536B7"/>
    <w:multiLevelType w:val="singleLevel"/>
    <w:tmpl w:val="7394935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98E169E"/>
    <w:multiLevelType w:val="singleLevel"/>
    <w:tmpl w:val="A25E6A3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65C53E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7A3C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DC20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1106ED"/>
    <w:multiLevelType w:val="singleLevel"/>
    <w:tmpl w:val="D8920BF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58E247E"/>
    <w:multiLevelType w:val="singleLevel"/>
    <w:tmpl w:val="462803EA"/>
    <w:lvl w:ilvl="0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51753F37"/>
    <w:multiLevelType w:val="hybridMultilevel"/>
    <w:tmpl w:val="76C4C254"/>
    <w:lvl w:ilvl="0" w:tplc="040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631ECF"/>
    <w:multiLevelType w:val="singleLevel"/>
    <w:tmpl w:val="213C6F38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041E1D"/>
    <w:multiLevelType w:val="singleLevel"/>
    <w:tmpl w:val="CCCEA8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5E5533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9F1191"/>
    <w:multiLevelType w:val="hybridMultilevel"/>
    <w:tmpl w:val="CB16B72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E24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4A30DAD"/>
    <w:multiLevelType w:val="singleLevel"/>
    <w:tmpl w:val="90F20F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5B529AB"/>
    <w:multiLevelType w:val="hybridMultilevel"/>
    <w:tmpl w:val="682E07D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2585B"/>
    <w:multiLevelType w:val="singleLevel"/>
    <w:tmpl w:val="B582CE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9E00535"/>
    <w:multiLevelType w:val="singleLevel"/>
    <w:tmpl w:val="BE74E0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37F20F7"/>
    <w:multiLevelType w:val="singleLevel"/>
    <w:tmpl w:val="DA6A98A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>
    <w:nsid w:val="7D9D3777"/>
    <w:multiLevelType w:val="hybridMultilevel"/>
    <w:tmpl w:val="8932CBDA"/>
    <w:lvl w:ilvl="0" w:tplc="040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6"/>
  </w:num>
  <w:num w:numId="5">
    <w:abstractNumId w:val="2"/>
  </w:num>
  <w:num w:numId="6">
    <w:abstractNumId w:val="19"/>
  </w:num>
  <w:num w:numId="7">
    <w:abstractNumId w:val="20"/>
  </w:num>
  <w:num w:numId="8">
    <w:abstractNumId w:val="10"/>
  </w:num>
  <w:num w:numId="9">
    <w:abstractNumId w:val="12"/>
  </w:num>
  <w:num w:numId="10">
    <w:abstractNumId w:val="4"/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6"/>
  </w:num>
  <w:num w:numId="13">
    <w:abstractNumId w:val="21"/>
  </w:num>
  <w:num w:numId="14">
    <w:abstractNumId w:val="13"/>
  </w:num>
  <w:num w:numId="15">
    <w:abstractNumId w:val="5"/>
  </w:num>
  <w:num w:numId="16">
    <w:abstractNumId w:val="8"/>
  </w:num>
  <w:num w:numId="17">
    <w:abstractNumId w:val="9"/>
  </w:num>
  <w:num w:numId="18">
    <w:abstractNumId w:val="0"/>
  </w:num>
  <w:num w:numId="19">
    <w:abstractNumId w:val="3"/>
  </w:num>
  <w:num w:numId="20">
    <w:abstractNumId w:val="22"/>
  </w:num>
  <w:num w:numId="21">
    <w:abstractNumId w:val="11"/>
  </w:num>
  <w:num w:numId="22">
    <w:abstractNumId w:val="1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436"/>
    <w:rsid w:val="00087F47"/>
    <w:rsid w:val="00107436"/>
    <w:rsid w:val="00694224"/>
    <w:rsid w:val="00AE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8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FF0000"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6"/>
    </w:pPr>
    <w:rPr>
      <w:sz w:val="72"/>
    </w:rPr>
  </w:style>
  <w:style w:type="paragraph" w:styleId="Nadpis8">
    <w:name w:val="heading 8"/>
    <w:basedOn w:val="Normln"/>
    <w:next w:val="Normln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7"/>
    </w:pPr>
    <w:rPr>
      <w:b/>
      <w:sz w:val="96"/>
    </w:rPr>
  </w:style>
  <w:style w:type="paragraph" w:styleId="Nadpis9">
    <w:name w:val="heading 9"/>
    <w:basedOn w:val="Normln"/>
    <w:next w:val="Normln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8"/>
    </w:pPr>
    <w:rPr>
      <w:b/>
      <w:sz w:val="7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color w:val="FF0000"/>
      <w:sz w:val="24"/>
    </w:rPr>
  </w:style>
  <w:style w:type="paragraph" w:styleId="Nzev">
    <w:name w:val="Title"/>
    <w:basedOn w:val="Normln"/>
    <w:qFormat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</w:pPr>
    <w:rPr>
      <w:color w:val="0000FF"/>
      <w:sz w:val="5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Zakladatelská smlouva</vt:lpstr>
    </vt:vector>
  </TitlesOfParts>
  <Company>RRAV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Zakladatelská smlouva</dc:title>
  <dc:creator>L.P.</dc:creator>
  <cp:lastModifiedBy>skarkova</cp:lastModifiedBy>
  <cp:revision>2</cp:revision>
  <cp:lastPrinted>2000-03-01T11:57:00Z</cp:lastPrinted>
  <dcterms:created xsi:type="dcterms:W3CDTF">2013-08-29T11:40:00Z</dcterms:created>
  <dcterms:modified xsi:type="dcterms:W3CDTF">2013-08-29T11:40:00Z</dcterms:modified>
</cp:coreProperties>
</file>